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08AC" w:rsidRPr="0027503B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Дело № 5-</w:t>
      </w:r>
      <w:r w:rsidRPr="0027503B" w:rsidR="007276AD">
        <w:rPr>
          <w:rFonts w:ascii="Times New Roman" w:eastAsia="Times New Roman" w:hAnsi="Times New Roman" w:cs="Times New Roman"/>
          <w:sz w:val="24"/>
          <w:szCs w:val="24"/>
          <w:lang w:eastAsia="ru-RU"/>
        </w:rPr>
        <w:t>800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>-200</w:t>
      </w:r>
      <w:r w:rsidRPr="0027503B" w:rsidR="007276A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27503B" w:rsidR="0026271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FD08AC" w:rsidRPr="0027503B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8AC" w:rsidRPr="0027503B" w:rsidP="00201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FD08AC" w:rsidRPr="0027503B" w:rsidP="00201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A62265" w:rsidRPr="0027503B" w:rsidP="00201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8AC" w:rsidRPr="0027503B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27503B" w:rsidR="007276AD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27503B" w:rsidR="00C91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03B" w:rsidR="00262717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27503B" w:rsidR="008F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27503B" w:rsidR="0026271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г. Нефтеюганск</w:t>
      </w:r>
    </w:p>
    <w:p w:rsidR="00A62265" w:rsidRPr="0027503B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8AC" w:rsidRPr="0027503B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Мировой судья судебного участка № 1 Нефтеюганского судебного района Ханты-Мансийского автономного округа – Югры</w:t>
      </w:r>
      <w:r w:rsidRPr="0027503B" w:rsidR="00735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03B" w:rsidR="00727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Бушкова Е.З., </w:t>
      </w:r>
      <w:r w:rsidRPr="0027503B" w:rsidR="007276AD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27503B" w:rsidR="00727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мирового судьи судебного участка № 2 Нефтеюганского судебного района ХМАО-Югры 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>(62830</w:t>
      </w:r>
      <w:r w:rsidRPr="0027503B" w:rsidR="007276A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ХМАО-Югра, г. Нефтеюганск, </w:t>
      </w:r>
      <w:r w:rsidRPr="0027503B" w:rsidR="0079726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ул.Сургутская</w:t>
      </w:r>
      <w:r w:rsidRPr="0027503B" w:rsidR="0079726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1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>0), рассмотрев в открытом судебном заседании дело об административном правонарушении в отношении</w:t>
      </w:r>
    </w:p>
    <w:p w:rsidR="00FD08AC" w:rsidRPr="0027503B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7503B" w:rsidR="007276A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Бражникова</w:t>
      </w:r>
      <w:r w:rsidRPr="0027503B" w:rsidR="00727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7503B" w:rsidR="007276A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7503B" w:rsidR="007276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7503B" w:rsidR="00797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</w:t>
      </w:r>
      <w:r w:rsidRPr="0027503B" w:rsidR="002E4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 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7503B" w:rsidR="00727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7503B" w:rsidR="00735D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работающего</w:t>
      </w:r>
      <w:r w:rsidRPr="0027503B" w:rsidR="00727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ООО 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7503B" w:rsidR="00727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7503B" w:rsidR="0026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</w:t>
      </w:r>
      <w:r w:rsidRPr="0027503B" w:rsidR="002E4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27503B" w:rsidR="00C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7503B" w:rsidR="008F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03B" w:rsidR="002E4B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7503B" w:rsidR="008F669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7503B" w:rsidR="002E4B08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оживающего</w:t>
      </w:r>
      <w:r w:rsidRPr="0027503B" w:rsidR="007C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7503B" w:rsidR="00FC31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03B" w:rsidR="00A62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03B" w:rsidR="007276A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7503B" w:rsidR="00727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/у: 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FD08AC" w:rsidRPr="0027503B" w:rsidP="0020149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совершении административного правонарушения, предусмотренного ч. 2 ст. 12.27 Кодекса Российской Федерации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административных правонарушениях,</w:t>
      </w:r>
    </w:p>
    <w:p w:rsidR="00FD08AC" w:rsidRPr="0027503B" w:rsidP="0020149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С Т А Н О В И Л:</w:t>
      </w:r>
    </w:p>
    <w:p w:rsidR="00FD08AC" w:rsidRPr="0027503B" w:rsidP="0020149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08AC" w:rsidRPr="0027503B" w:rsidP="0020149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7503B" w:rsidR="00A62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7503B" w:rsidR="007276AD">
        <w:rPr>
          <w:rFonts w:ascii="Times New Roman" w:eastAsia="Times New Roman" w:hAnsi="Times New Roman" w:cs="Times New Roman"/>
          <w:sz w:val="24"/>
          <w:szCs w:val="24"/>
          <w:lang w:eastAsia="ru-RU"/>
        </w:rPr>
        <w:t>26.05</w:t>
      </w:r>
      <w:r w:rsidRPr="0027503B" w:rsidR="008F669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27503B" w:rsidR="0026271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27503B" w:rsidR="0026271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7503B" w:rsidR="007276A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7503B" w:rsidR="00262717">
        <w:rPr>
          <w:rFonts w:ascii="Times New Roman" w:eastAsia="Times New Roman" w:hAnsi="Times New Roman" w:cs="Times New Roman"/>
          <w:sz w:val="24"/>
          <w:szCs w:val="24"/>
          <w:lang w:eastAsia="ru-RU"/>
        </w:rPr>
        <w:t>-30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час., </w:t>
      </w:r>
      <w:r w:rsidRPr="0027503B" w:rsidR="00071F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напротив</w:t>
      </w:r>
      <w:r w:rsidRPr="0027503B" w:rsidR="00797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03B" w:rsidR="007276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строения № 32 ТЦ «Интерьер» в 9</w:t>
      </w:r>
      <w:r w:rsidRPr="0027503B" w:rsidR="002F16F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503B" w:rsidR="00727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03B" w:rsidR="007276AD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r w:rsidRPr="0027503B" w:rsidR="00727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 </w:t>
      </w:r>
      <w:r w:rsidRPr="0027503B" w:rsidR="007276AD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г.Нефтеюганска</w:t>
      </w:r>
      <w:r w:rsidRPr="0027503B" w:rsidR="008F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ХМАО-Югры, </w:t>
      </w:r>
      <w:r w:rsidRPr="0027503B" w:rsidR="002E4B08">
        <w:rPr>
          <w:rFonts w:ascii="Times New Roman" w:hAnsi="Times New Roman" w:cs="Times New Roman"/>
          <w:sz w:val="24"/>
          <w:szCs w:val="24"/>
        </w:rPr>
        <w:t xml:space="preserve">произошло </w:t>
      </w:r>
      <w:r w:rsidRPr="0027503B">
        <w:rPr>
          <w:rFonts w:ascii="Times New Roman" w:hAnsi="Times New Roman" w:cs="Times New Roman"/>
          <w:sz w:val="24"/>
          <w:szCs w:val="24"/>
        </w:rPr>
        <w:t xml:space="preserve">дорожно-транспортное происшествие с участием </w:t>
      </w:r>
      <w:r w:rsidRPr="0027503B" w:rsidR="00C913AB">
        <w:rPr>
          <w:rFonts w:ascii="Times New Roman" w:hAnsi="Times New Roman" w:cs="Times New Roman"/>
          <w:sz w:val="24"/>
          <w:szCs w:val="24"/>
        </w:rPr>
        <w:t xml:space="preserve">транспортного средства </w:t>
      </w:r>
      <w:r w:rsidRPr="0027503B">
        <w:rPr>
          <w:rFonts w:ascii="Times New Roman" w:hAnsi="Times New Roman" w:cs="Times New Roman"/>
          <w:sz w:val="24"/>
          <w:szCs w:val="24"/>
        </w:rPr>
        <w:t>***</w:t>
      </w:r>
      <w:r w:rsidRPr="0027503B" w:rsidR="007276AD">
        <w:rPr>
          <w:rFonts w:ascii="Times New Roman" w:hAnsi="Times New Roman" w:cs="Times New Roman"/>
          <w:sz w:val="24"/>
          <w:szCs w:val="24"/>
        </w:rPr>
        <w:t xml:space="preserve"> </w:t>
      </w:r>
      <w:r w:rsidRPr="0027503B" w:rsidR="00797265">
        <w:rPr>
          <w:rFonts w:ascii="Times New Roman" w:hAnsi="Times New Roman" w:cs="Times New Roman"/>
          <w:sz w:val="24"/>
          <w:szCs w:val="24"/>
        </w:rPr>
        <w:t xml:space="preserve"> </w:t>
      </w:r>
      <w:r w:rsidRPr="0027503B" w:rsidR="002E4B08">
        <w:rPr>
          <w:rFonts w:ascii="Times New Roman" w:hAnsi="Times New Roman" w:cs="Times New Roman"/>
          <w:sz w:val="24"/>
          <w:szCs w:val="24"/>
        </w:rPr>
        <w:t xml:space="preserve">г/н </w:t>
      </w:r>
      <w:r w:rsidRPr="0027503B">
        <w:rPr>
          <w:rFonts w:ascii="Times New Roman" w:hAnsi="Times New Roman" w:cs="Times New Roman"/>
          <w:sz w:val="24"/>
          <w:szCs w:val="24"/>
        </w:rPr>
        <w:t>***</w:t>
      </w:r>
      <w:r w:rsidRPr="0027503B" w:rsidR="00262717">
        <w:rPr>
          <w:rFonts w:ascii="Times New Roman" w:hAnsi="Times New Roman" w:cs="Times New Roman"/>
          <w:sz w:val="24"/>
          <w:szCs w:val="24"/>
        </w:rPr>
        <w:t xml:space="preserve"> </w:t>
      </w:r>
      <w:r w:rsidRPr="0027503B">
        <w:rPr>
          <w:rFonts w:ascii="Times New Roman" w:hAnsi="Times New Roman" w:cs="Times New Roman"/>
          <w:sz w:val="24"/>
          <w:szCs w:val="24"/>
        </w:rPr>
        <w:t xml:space="preserve">под управлением </w:t>
      </w:r>
      <w:r w:rsidRPr="0027503B" w:rsidR="007276AD">
        <w:rPr>
          <w:rFonts w:ascii="Times New Roman" w:hAnsi="Times New Roman" w:cs="Times New Roman"/>
          <w:sz w:val="24"/>
          <w:szCs w:val="24"/>
        </w:rPr>
        <w:t>Бражникова</w:t>
      </w:r>
      <w:r w:rsidRPr="0027503B" w:rsidR="007276AD">
        <w:rPr>
          <w:rFonts w:ascii="Times New Roman" w:hAnsi="Times New Roman" w:cs="Times New Roman"/>
          <w:sz w:val="24"/>
          <w:szCs w:val="24"/>
        </w:rPr>
        <w:t xml:space="preserve"> Д.А.</w:t>
      </w:r>
      <w:r w:rsidRPr="0027503B" w:rsidR="00184F4A">
        <w:rPr>
          <w:rFonts w:ascii="Times New Roman" w:hAnsi="Times New Roman" w:cs="Times New Roman"/>
          <w:sz w:val="24"/>
          <w:szCs w:val="24"/>
        </w:rPr>
        <w:t>, к</w:t>
      </w:r>
      <w:r w:rsidRPr="0027503B" w:rsidR="00735D80">
        <w:rPr>
          <w:rFonts w:ascii="Times New Roman" w:hAnsi="Times New Roman" w:cs="Times New Roman"/>
          <w:sz w:val="24"/>
          <w:szCs w:val="24"/>
        </w:rPr>
        <w:t>оторый</w:t>
      </w:r>
      <w:r w:rsidRPr="0027503B" w:rsidR="007276AD">
        <w:rPr>
          <w:rFonts w:ascii="Times New Roman" w:hAnsi="Times New Roman" w:cs="Times New Roman"/>
          <w:sz w:val="24"/>
          <w:szCs w:val="24"/>
        </w:rPr>
        <w:t xml:space="preserve">, при осуществлении маневра «движение задним ходом» не учел интервал до стоящего человека </w:t>
      </w:r>
      <w:r w:rsidRPr="0027503B">
        <w:rPr>
          <w:rFonts w:ascii="Times New Roman" w:hAnsi="Times New Roman" w:cs="Times New Roman"/>
          <w:sz w:val="24"/>
          <w:szCs w:val="24"/>
        </w:rPr>
        <w:t>У</w:t>
      </w:r>
      <w:r w:rsidRPr="0027503B" w:rsidR="007276AD">
        <w:rPr>
          <w:rFonts w:ascii="Times New Roman" w:hAnsi="Times New Roman" w:cs="Times New Roman"/>
          <w:sz w:val="24"/>
          <w:szCs w:val="24"/>
        </w:rPr>
        <w:t>., совершив на нее наезд,</w:t>
      </w:r>
      <w:r w:rsidRPr="0027503B" w:rsidR="00797265">
        <w:rPr>
          <w:rFonts w:ascii="Times New Roman" w:hAnsi="Times New Roman" w:cs="Times New Roman"/>
          <w:sz w:val="24"/>
          <w:szCs w:val="24"/>
        </w:rPr>
        <w:t xml:space="preserve"> </w:t>
      </w:r>
      <w:r w:rsidRPr="0027503B" w:rsidR="00FC31D1">
        <w:rPr>
          <w:rFonts w:ascii="Times New Roman" w:hAnsi="Times New Roman" w:cs="Times New Roman"/>
          <w:sz w:val="24"/>
          <w:szCs w:val="24"/>
        </w:rPr>
        <w:t xml:space="preserve"> </w:t>
      </w:r>
      <w:r w:rsidRPr="0027503B">
        <w:rPr>
          <w:rFonts w:ascii="Times New Roman" w:hAnsi="Times New Roman" w:cs="Times New Roman"/>
          <w:sz w:val="24"/>
          <w:szCs w:val="24"/>
        </w:rPr>
        <w:t>после чего</w:t>
      </w:r>
      <w:r w:rsidRPr="0027503B" w:rsidR="00184F4A">
        <w:rPr>
          <w:rFonts w:ascii="Times New Roman" w:hAnsi="Times New Roman" w:cs="Times New Roman"/>
          <w:sz w:val="24"/>
          <w:szCs w:val="24"/>
        </w:rPr>
        <w:t xml:space="preserve"> </w:t>
      </w:r>
      <w:r w:rsidRPr="0027503B" w:rsidR="007276AD">
        <w:rPr>
          <w:rFonts w:ascii="Times New Roman" w:hAnsi="Times New Roman" w:cs="Times New Roman"/>
          <w:sz w:val="24"/>
          <w:szCs w:val="24"/>
        </w:rPr>
        <w:t>Бражников Д.А.</w:t>
      </w:r>
      <w:r w:rsidRPr="0027503B" w:rsidR="00797265">
        <w:rPr>
          <w:rFonts w:ascii="Times New Roman" w:hAnsi="Times New Roman" w:cs="Times New Roman"/>
          <w:sz w:val="24"/>
          <w:szCs w:val="24"/>
        </w:rPr>
        <w:t xml:space="preserve"> </w:t>
      </w:r>
      <w:r w:rsidRPr="0027503B">
        <w:rPr>
          <w:rFonts w:ascii="Times New Roman" w:hAnsi="Times New Roman" w:cs="Times New Roman"/>
          <w:sz w:val="24"/>
          <w:szCs w:val="24"/>
        </w:rPr>
        <w:t>оставил место дорожно-тран</w:t>
      </w:r>
      <w:r w:rsidRPr="0027503B">
        <w:rPr>
          <w:rFonts w:ascii="Times New Roman" w:hAnsi="Times New Roman" w:cs="Times New Roman"/>
          <w:sz w:val="24"/>
          <w:szCs w:val="24"/>
        </w:rPr>
        <w:t>спортного происшествия, участником которого он являл</w:t>
      </w:r>
      <w:r w:rsidRPr="0027503B" w:rsidR="00035C92">
        <w:rPr>
          <w:rFonts w:ascii="Times New Roman" w:hAnsi="Times New Roman" w:cs="Times New Roman"/>
          <w:sz w:val="24"/>
          <w:szCs w:val="24"/>
        </w:rPr>
        <w:t>ся</w:t>
      </w:r>
      <w:r w:rsidRPr="0027503B">
        <w:rPr>
          <w:rFonts w:ascii="Times New Roman" w:hAnsi="Times New Roman" w:cs="Times New Roman"/>
          <w:sz w:val="24"/>
          <w:szCs w:val="24"/>
        </w:rPr>
        <w:t>, чем нарушил п. 2.5 Правил дорожного движения Российской Федерации, утвержденных постановлением Правительства Российской Федерации от 23.10.1993 № 1090.</w:t>
      </w:r>
    </w:p>
    <w:p w:rsidR="00346296" w:rsidRPr="0027503B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7503B" w:rsidR="00D110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 w:rsidRPr="0027503B" w:rsidR="002E4B0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7503B" w:rsidR="00D1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</w:t>
      </w:r>
      <w:r w:rsidRPr="0027503B" w:rsidR="002E4B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03B" w:rsidR="007276A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Бражников Д.А.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03B" w:rsidR="00727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вину </w:t>
      </w:r>
      <w:r w:rsidRPr="0027503B" w:rsidR="002E4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признал </w:t>
      </w:r>
      <w:r w:rsidRPr="0027503B" w:rsidR="00727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частично, пояснив, что не почувствовал наезда. </w:t>
      </w:r>
      <w:r w:rsidRPr="0027503B" w:rsidR="00D1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03B" w:rsidR="00727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3D1E" w:rsidRPr="0027503B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03B" w:rsidR="008F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03B" w:rsidR="002627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Потерпевш</w:t>
      </w:r>
      <w:r w:rsidRPr="0027503B" w:rsidR="007276AD">
        <w:rPr>
          <w:rFonts w:ascii="Times New Roman" w:eastAsia="Times New Roman" w:hAnsi="Times New Roman" w:cs="Times New Roman"/>
          <w:sz w:val="24"/>
          <w:szCs w:val="24"/>
          <w:lang w:eastAsia="ru-RU"/>
        </w:rPr>
        <w:t>ая Уварова И.Ф.</w:t>
      </w:r>
      <w:r w:rsidRPr="0027503B" w:rsidR="0026271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извещенн</w:t>
      </w:r>
      <w:r w:rsidRPr="0027503B" w:rsidR="007276A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27503B" w:rsidR="0026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 о слушании </w:t>
      </w:r>
      <w:r w:rsidRPr="0027503B" w:rsidR="0026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дела, </w:t>
      </w:r>
      <w:r w:rsidRPr="0027503B" w:rsidR="006B0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03B" w:rsidR="00D110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 w:rsidRPr="0027503B" w:rsidR="005B009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7503B" w:rsidR="00D1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 w:rsidRPr="0027503B" w:rsidR="005B009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7503B" w:rsidR="0026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явил</w:t>
      </w:r>
      <w:r w:rsidRPr="0027503B" w:rsidR="007276A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ась</w:t>
      </w:r>
      <w:r w:rsidRPr="0027503B" w:rsidR="005B00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7503B" w:rsidR="00D1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03B" w:rsidR="00035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6296" w:rsidRPr="0027503B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03B" w:rsidR="008F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03B" w:rsidR="0002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</w:t>
      </w:r>
      <w:r w:rsidRPr="0027503B" w:rsidR="0002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судья,  </w:t>
      </w:r>
      <w:r w:rsidRPr="0027503B" w:rsidR="00E019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</w:t>
      </w:r>
      <w:r w:rsidRPr="0027503B" w:rsidR="00E0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03B" w:rsidR="007276A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Уварову И.Ф.</w:t>
      </w:r>
      <w:r w:rsidRPr="0027503B" w:rsidR="00035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7503B" w:rsidR="0002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исследовал материалы дела:   </w:t>
      </w:r>
    </w:p>
    <w:p w:rsidR="00346296" w:rsidRPr="0027503B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 об административном правонарушении ***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27503B" w:rsidR="0018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7503B" w:rsidR="007276AD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27503B" w:rsidR="00C913A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27503B" w:rsidR="0026271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7503B" w:rsidR="00184F4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27503B" w:rsidR="0026271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7503B" w:rsidR="00E0197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</w:t>
      </w:r>
      <w:r w:rsidRPr="0027503B" w:rsidR="008F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r w:rsidRPr="0027503B" w:rsidR="007276AD">
        <w:rPr>
          <w:rFonts w:ascii="Times New Roman" w:eastAsia="Times New Roman" w:hAnsi="Times New Roman" w:cs="Times New Roman"/>
          <w:sz w:val="24"/>
          <w:szCs w:val="24"/>
          <w:lang w:eastAsia="ru-RU"/>
        </w:rPr>
        <w:t>26.05.2025 в 07-30 час., напротив</w:t>
      </w:r>
      <w:r w:rsidRPr="0027503B" w:rsidR="002F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строения № 32 ТЦ «Интерьер» в </w:t>
      </w:r>
      <w:r w:rsidRPr="0027503B" w:rsidR="007276A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7503B" w:rsidR="002F16F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503B" w:rsidR="00727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03B" w:rsidR="007276AD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r w:rsidRPr="0027503B" w:rsidR="00727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 </w:t>
      </w:r>
      <w:r w:rsidRPr="0027503B" w:rsidR="007276AD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г.Нефтеюганска</w:t>
      </w:r>
      <w:r w:rsidRPr="0027503B" w:rsidR="00727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ХМАО-Югры, произошло дорожно-транспортное происшествие с участием транспортного средства 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7503B" w:rsidR="00727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г/н К 953 НК 186 под управлением </w:t>
      </w:r>
      <w:r w:rsidRPr="0027503B" w:rsidR="007276A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Бражникова</w:t>
      </w:r>
      <w:r w:rsidRPr="0027503B" w:rsidR="00727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Д.А., который, при осуществлении маневра «движение задним ходом» не учел интервал до стоящего человека 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7503B" w:rsidR="00727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совершив на нее наезд,  после чего Бражников Д.А. оставил место дорожно-транспортного происшествия, участником которого он являлся. </w:t>
      </w:r>
      <w:r w:rsidRPr="0027503B" w:rsidR="008F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03B" w:rsidR="007C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протоколом </w:t>
      </w:r>
      <w:r w:rsidRPr="0027503B" w:rsidR="007276A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Бражников Д.А.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ознакомлен, права е</w:t>
      </w:r>
      <w:r w:rsidRPr="0027503B" w:rsidR="00035C92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разъяснены, что подтверждается е</w:t>
      </w:r>
      <w:r w:rsidRPr="0027503B" w:rsidR="00035C9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503B" w:rsidR="0047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подписью</w:t>
      </w:r>
      <w:r w:rsidRPr="0027503B" w:rsidR="0002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46296" w:rsidRPr="0027503B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схему места дорожно-транспортного происшествия от </w:t>
      </w:r>
      <w:r w:rsidRPr="0027503B" w:rsidR="007276AD">
        <w:rPr>
          <w:rFonts w:ascii="Times New Roman" w:eastAsia="Times New Roman" w:hAnsi="Times New Roman" w:cs="Times New Roman"/>
          <w:sz w:val="24"/>
          <w:szCs w:val="24"/>
          <w:lang w:eastAsia="ru-RU"/>
        </w:rPr>
        <w:t>26.06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27503B" w:rsidR="00262717">
        <w:rPr>
          <w:rFonts w:ascii="Times New Roman" w:eastAsia="Times New Roman" w:hAnsi="Times New Roman" w:cs="Times New Roman"/>
          <w:sz w:val="24"/>
          <w:szCs w:val="24"/>
          <w:lang w:eastAsia="ru-RU"/>
        </w:rPr>
        <w:t>5, составленного в присутствии</w:t>
      </w:r>
      <w:r w:rsidRPr="0027503B" w:rsidR="00637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7503B" w:rsidR="007276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7503B" w:rsidR="00C913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76AD" w:rsidRPr="0027503B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объяснения </w:t>
      </w:r>
      <w:r w:rsidRPr="0027503B" w:rsidR="008F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потерпевшей 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7503B" w:rsidR="005F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>26.06</w:t>
      </w:r>
      <w:r w:rsidRPr="0027503B" w:rsidR="008F669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27503B" w:rsidR="00637F9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которого следует, что она 26.06.2025 около 07-30 час. шла на остановку, 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остановилась около стр.32 в 9А 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 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г.Нефтеюганска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этот момент почувствовала удар</w:t>
      </w:r>
      <w:r w:rsidRPr="0027503B" w:rsidR="0036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сзади. Повернувшись, она </w:t>
      </w:r>
      <w:r w:rsidRPr="0027503B" w:rsidR="00367B7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увидела</w:t>
      </w:r>
      <w:r w:rsidRPr="0027503B" w:rsidR="0036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а/м 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7503B" w:rsidR="0036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г/н 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>***,</w:t>
      </w:r>
      <w:r w:rsidRPr="0027503B" w:rsidR="0036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рулем которого находился мужчина, которому она сообщила о том, что он ударил ее своей машиной. В ответ на это мужчина сообщил, что не заметил ее, извинился и уехал. После этого она уехала на работу, в автобусе у нее заболела спина, в связи с чем она обратилась в ЦГБ по факту ДТП;</w:t>
      </w:r>
    </w:p>
    <w:p w:rsidR="007276AD" w:rsidRPr="0027503B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сообщение БУ ХМАО-Югры «НОКБ 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им.В.И.Яцкив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из которого следует, что 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обратилась в приемное отделение БУ ХМАО-Югры «НОКБ 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им.В.И.Яцкив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после ДТП с диагнозом: ушиб мягких тканей </w:t>
      </w:r>
      <w:r w:rsidRPr="0027503B" w:rsidR="00F27F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крестца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5C92" w:rsidRPr="0027503B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503B" w:rsidR="00F27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объяснения </w:t>
      </w:r>
      <w:r w:rsidRPr="0027503B" w:rsidR="00F27FA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Бражникова</w:t>
      </w:r>
      <w:r w:rsidRPr="0027503B" w:rsidR="00F27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 от 26.06.2025, согласно которым он примерно в 07-30 час. 26.06.2025 отъезжал от стоянки, расположенной около стр.32 в 9А </w:t>
      </w:r>
      <w:r w:rsidRPr="0027503B" w:rsidR="00F27FAD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мкрне</w:t>
      </w:r>
      <w:r w:rsidRPr="0027503B" w:rsidR="00F27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03B" w:rsidR="00F27FAD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г.Нефтеюганска</w:t>
      </w:r>
      <w:r w:rsidRPr="0027503B" w:rsidR="00F27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задним ходом. После срабатывания сигнала </w:t>
      </w:r>
      <w:r w:rsidRPr="0027503B" w:rsidR="00F27FA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парктроника</w:t>
      </w:r>
      <w:r w:rsidRPr="0027503B" w:rsidR="00F27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остановился, сбоку </w:t>
      </w:r>
      <w:r w:rsidRPr="0027503B" w:rsidR="00F27F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машины стояла женщина. Бражников Д.А. выел из машины и спросил, задел ли он ее, на что получил ответ, что да. Затем Бражников Д.А. уточнил у женщины все ли у нее в порядке, на что также получил ответ, что да. Не придав значения ситуации, поехал дальше по делам;</w:t>
      </w:r>
    </w:p>
    <w:p w:rsidR="00F27FAD" w:rsidRPr="0027503B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 осмотра транспортного средства от 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>26.06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фотофиксацией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а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>/м</w:t>
      </w:r>
      <w:r w:rsidRPr="0027503B">
        <w:rPr>
          <w:rFonts w:ascii="Times New Roman" w:hAnsi="Times New Roman" w:cs="Times New Roman"/>
          <w:sz w:val="24"/>
          <w:szCs w:val="24"/>
        </w:rPr>
        <w:t xml:space="preserve"> ***</w:t>
      </w:r>
      <w:r w:rsidRPr="0027503B">
        <w:rPr>
          <w:rFonts w:ascii="Times New Roman" w:hAnsi="Times New Roman" w:cs="Times New Roman"/>
          <w:sz w:val="24"/>
          <w:szCs w:val="24"/>
        </w:rPr>
        <w:t xml:space="preserve"> </w:t>
      </w:r>
      <w:r w:rsidRPr="0027503B">
        <w:rPr>
          <w:rFonts w:ascii="Times New Roman" w:hAnsi="Times New Roman" w:cs="Times New Roman"/>
          <w:sz w:val="24"/>
          <w:szCs w:val="24"/>
        </w:rPr>
        <w:t>г/н ***</w:t>
      </w:r>
      <w:r w:rsidRPr="0027503B">
        <w:rPr>
          <w:rFonts w:ascii="Times New Roman" w:hAnsi="Times New Roman" w:cs="Times New Roman"/>
          <w:sz w:val="24"/>
          <w:szCs w:val="24"/>
        </w:rPr>
        <w:t xml:space="preserve"> повреждения отсутствуют; </w:t>
      </w:r>
      <w:r w:rsidRPr="0027503B">
        <w:rPr>
          <w:rFonts w:ascii="Times New Roman" w:hAnsi="Times New Roman" w:cs="Times New Roman"/>
          <w:sz w:val="24"/>
          <w:szCs w:val="24"/>
        </w:rPr>
        <w:t xml:space="preserve"> 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7FAD" w:rsidRPr="0027503B" w:rsidP="00F2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паспорта У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637F97" w:rsidRPr="0027503B" w:rsidP="00637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копию свидетельства о 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а/м </w:t>
      </w:r>
      <w:r w:rsidRPr="0027503B">
        <w:rPr>
          <w:rFonts w:ascii="Times New Roman" w:hAnsi="Times New Roman" w:cs="Times New Roman"/>
          <w:sz w:val="24"/>
          <w:szCs w:val="24"/>
        </w:rPr>
        <w:t>***</w:t>
      </w:r>
      <w:r w:rsidRPr="0027503B" w:rsidR="00F27FAD">
        <w:rPr>
          <w:rFonts w:ascii="Times New Roman" w:hAnsi="Times New Roman" w:cs="Times New Roman"/>
          <w:sz w:val="24"/>
          <w:szCs w:val="24"/>
        </w:rPr>
        <w:t xml:space="preserve"> г/н </w:t>
      </w:r>
      <w:r w:rsidRPr="0027503B">
        <w:rPr>
          <w:rFonts w:ascii="Times New Roman" w:hAnsi="Times New Roman" w:cs="Times New Roman"/>
          <w:sz w:val="24"/>
          <w:szCs w:val="24"/>
        </w:rPr>
        <w:t>***</w:t>
      </w:r>
      <w:r w:rsidRPr="0027503B" w:rsidR="00F27FAD">
        <w:rPr>
          <w:rFonts w:ascii="Times New Roman" w:hAnsi="Times New Roman" w:cs="Times New Roman"/>
          <w:sz w:val="24"/>
          <w:szCs w:val="24"/>
        </w:rPr>
        <w:t>, собственник Бражников Д.А.;</w:t>
      </w:r>
    </w:p>
    <w:p w:rsidR="00637F97" w:rsidRPr="0027503B" w:rsidP="00F2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копию водительского удостоверения на имя </w:t>
      </w:r>
      <w:r w:rsidRPr="0027503B" w:rsidR="00F27FA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Бражникова</w:t>
      </w:r>
      <w:r w:rsidRPr="0027503B" w:rsidR="00F27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7F97" w:rsidRPr="0027503B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карточку операции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ВУ; </w:t>
      </w:r>
    </w:p>
    <w:p w:rsidR="006B0CEA" w:rsidRPr="0027503B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карточку учета транспортного 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</w:t>
      </w:r>
      <w:r w:rsidRPr="0027503B" w:rsidR="00F27FAD">
        <w:rPr>
          <w:rFonts w:ascii="Times New Roman" w:hAnsi="Times New Roman" w:cs="Times New Roman"/>
          <w:sz w:val="24"/>
          <w:szCs w:val="24"/>
        </w:rPr>
        <w:t xml:space="preserve"> </w:t>
      </w:r>
      <w:r w:rsidRPr="0027503B">
        <w:rPr>
          <w:rFonts w:ascii="Times New Roman" w:hAnsi="Times New Roman" w:cs="Times New Roman"/>
          <w:sz w:val="24"/>
          <w:szCs w:val="24"/>
        </w:rPr>
        <w:t>*</w:t>
      </w:r>
      <w:r w:rsidRPr="0027503B">
        <w:rPr>
          <w:rFonts w:ascii="Times New Roman" w:hAnsi="Times New Roman" w:cs="Times New Roman"/>
          <w:sz w:val="24"/>
          <w:szCs w:val="24"/>
        </w:rPr>
        <w:t>**</w:t>
      </w:r>
      <w:r w:rsidRPr="0027503B" w:rsidR="00F27FAD">
        <w:rPr>
          <w:rFonts w:ascii="Times New Roman" w:hAnsi="Times New Roman" w:cs="Times New Roman"/>
          <w:sz w:val="24"/>
          <w:szCs w:val="24"/>
        </w:rPr>
        <w:t xml:space="preserve"> г/н </w:t>
      </w:r>
      <w:r w:rsidRPr="0027503B">
        <w:rPr>
          <w:rFonts w:ascii="Times New Roman" w:hAnsi="Times New Roman" w:cs="Times New Roman"/>
          <w:sz w:val="24"/>
          <w:szCs w:val="24"/>
        </w:rPr>
        <w:t>***</w:t>
      </w:r>
    </w:p>
    <w:p w:rsidR="008476C0" w:rsidRPr="0027503B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сведения административной практики</w:t>
      </w:r>
      <w:r w:rsidRPr="0027503B" w:rsidR="00201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привлечении </w:t>
      </w:r>
      <w:r w:rsidRPr="0027503B" w:rsidR="00F27FA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Бражникова</w:t>
      </w:r>
      <w:r w:rsidRPr="0027503B" w:rsidR="00F27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</w:t>
      </w:r>
      <w:r w:rsidRPr="0027503B" w:rsidR="00201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 по 12 Главе КоАП РФ.</w:t>
      </w:r>
    </w:p>
    <w:p w:rsidR="00695D23" w:rsidRPr="0027503B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по ч. 2 ст. 12.27 КоАП РФ наступает за оставление водителем в нарушение ПДД места дорожно-транспортного происшествия, участником которого он являлся. Таким образом, состав ч. 2 ст. 12.27 КоАП РФ является формальным и не зависит от размера п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ричиненного материального ущерба.  </w:t>
      </w:r>
    </w:p>
    <w:p w:rsidR="00695D23" w:rsidRPr="0027503B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соответствии с 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>. 2.5 Правил дорожного движения Российской Федерации при дорожно-транспортном происшествии водитель, причастный к нему, в числе прочего, обязан немедленно остановить (не трогать с места) транспортно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средство, включить аварийную световую сигнализацию и выставить знак аварийной остановки в соответствии с требованиями п. 7.2 Правил дорожного движения Российской Федерации, не перемещать предметы, имеющие отношение к происшествию; сообщить о случившемся 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полицию, записать фамилии и адреса очевидцев и ожидать прибытия сотрудников полиции.</w:t>
      </w:r>
    </w:p>
    <w:p w:rsidR="00695D23" w:rsidRPr="0027503B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Диспозиция ч. 2 ст. 12.27 КоАП РФ предусматривает административную ответственность за оставление водителем в нарушение Правил дорожного движения Российской Федерации мес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дорожно-транспортного происшествия, участником которого он является. С субъективной стороны рассматриваемое правонарушение характеризуется виной только в форме прямого умысла. То есть, водитель сознательно игнорирует возложенную на него обязанность.  </w:t>
      </w:r>
    </w:p>
    <w:p w:rsidR="00695D23" w:rsidRPr="0027503B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</w:t>
      </w:r>
      <w:r w:rsidRPr="0027503B" w:rsidR="00F27FA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Бражникова</w:t>
      </w:r>
      <w:r w:rsidRPr="0027503B" w:rsidR="00F27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судья квалифицирует по ч.2 ст. 12.27 Кодекса Российской Федерации об административных правонарушениях, «Оставление водителем в нарушение Правил дорожного движения места дорожно-транспортного происшествия, участником которого он яв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>лялся».</w:t>
      </w:r>
    </w:p>
    <w:p w:rsidR="00695D23" w:rsidRPr="0027503B" w:rsidP="00201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При назначении наказания судья учитывает характер совершенного правонарушения, личность</w:t>
      </w:r>
      <w:r w:rsidRPr="0027503B" w:rsidR="00F27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03B" w:rsidR="00F27FA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Бражникова</w:t>
      </w:r>
      <w:r w:rsidRPr="0027503B" w:rsidR="00F27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</w:t>
      </w:r>
    </w:p>
    <w:p w:rsidR="00D11005" w:rsidRPr="0027503B" w:rsidP="00201496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истративных правонарушениях, судья признает </w:t>
      </w:r>
      <w:r w:rsidRPr="0027503B" w:rsidR="00F27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частичное 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вины.</w:t>
      </w:r>
    </w:p>
    <w:p w:rsidR="009956A1" w:rsidRPr="0027503B" w:rsidP="00201496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7503B" w:rsidR="00071F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</w:t>
      </w:r>
      <w:r w:rsidRPr="0027503B" w:rsidR="00F27FA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7503B" w:rsidR="0007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ответственность, предусмотренных ст. 4.3 Кодекса Российской Федерации об административных </w:t>
      </w:r>
      <w:r w:rsidRPr="0027503B" w:rsidR="0007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правонарушениях, </w:t>
      </w:r>
      <w:r w:rsidRPr="0027503B" w:rsidR="00F27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Pr="0027503B" w:rsidR="00F27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усматривается. </w:t>
      </w:r>
    </w:p>
    <w:p w:rsidR="009956A1" w:rsidRPr="0027503B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 учётом изложенного, руководствуясь 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>. 29.9 ч.1, 29.10, 30.1 Кодекса Российской Федерации об административных правонарушениях, судья</w:t>
      </w:r>
    </w:p>
    <w:p w:rsidR="009956A1" w:rsidRPr="0027503B" w:rsidP="00201496">
      <w:pPr>
        <w:tabs>
          <w:tab w:val="left" w:pos="25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6A1" w:rsidRPr="0027503B" w:rsidP="00201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И Л:</w:t>
      </w:r>
    </w:p>
    <w:p w:rsidR="009956A1" w:rsidRPr="0027503B" w:rsidP="00201496">
      <w:pPr>
        <w:widowControl w:val="0"/>
        <w:tabs>
          <w:tab w:val="left" w:pos="163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D94" w:rsidRPr="0027503B" w:rsidP="00201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7503B" w:rsidR="0007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27503B" w:rsidR="00F27FA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Бражникова</w:t>
      </w:r>
      <w:r w:rsidRPr="0027503B" w:rsidR="00F27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7503B" w:rsidR="00F27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7503B" w:rsidR="007B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Pr="0027503B" w:rsidR="00A34BDB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ч.2 ст. 12.27 Кодекса Российской Федерации об административных правонарушениях и назначить е</w:t>
      </w:r>
      <w:r w:rsidRPr="0027503B" w:rsidR="00A34B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</w:t>
      </w:r>
      <w:r w:rsidRPr="0027503B" w:rsidR="00847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министративное наказание в виде </w:t>
      </w:r>
      <w:r w:rsidRPr="0027503B" w:rsidR="00927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ареста на срок </w:t>
      </w:r>
      <w:r w:rsidRPr="0027503B" w:rsidR="007B241A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27503B" w:rsidR="00927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7503B" w:rsidR="007B241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</w:t>
      </w:r>
      <w:r w:rsidRPr="0027503B" w:rsidR="00927913">
        <w:rPr>
          <w:rFonts w:ascii="Times New Roman" w:eastAsia="Times New Roman" w:hAnsi="Times New Roman" w:cs="Times New Roman"/>
          <w:sz w:val="24"/>
          <w:szCs w:val="24"/>
          <w:lang w:eastAsia="ru-RU"/>
        </w:rPr>
        <w:t>) сут</w:t>
      </w:r>
      <w:r w:rsidRPr="0027503B" w:rsidR="00071F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7503B" w:rsidR="007B241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7503B" w:rsidR="009279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5D23" w:rsidRPr="0027503B" w:rsidP="00201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Срок административного ареста исчислять с </w:t>
      </w:r>
      <w:r w:rsidRPr="0027503B" w:rsidR="00EB532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7503B" w:rsidR="00F27FA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7503B" w:rsidR="00EB5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Pr="0027503B" w:rsidR="005B009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минут </w:t>
      </w:r>
      <w:r w:rsidRPr="0027503B" w:rsidR="00F27FAD">
        <w:rPr>
          <w:rFonts w:ascii="Times New Roman" w:eastAsia="Times New Roman" w:hAnsi="Times New Roman" w:cs="Times New Roman"/>
          <w:sz w:val="24"/>
          <w:szCs w:val="24"/>
          <w:lang w:eastAsia="ru-RU"/>
        </w:rPr>
        <w:t>26 июня</w:t>
      </w:r>
      <w:r w:rsidRPr="0027503B" w:rsidR="005B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03B" w:rsidR="0020149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27503B" w:rsidR="007B241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9956A1" w:rsidRPr="0027503B" w:rsidP="00201496">
      <w:pPr>
        <w:widowControl w:val="0"/>
        <w:spacing w:after="0" w:line="240" w:lineRule="auto"/>
        <w:jc w:val="both"/>
        <w:rPr>
          <w:sz w:val="24"/>
          <w:szCs w:val="24"/>
        </w:rPr>
      </w:pP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 может быть обжаловано в 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ar-SA"/>
        </w:rPr>
        <w:t>Нефтеюганский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районный суд, в течение десяти суток со дня получения копии постановления, через мирового судью. В этот же 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 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может быть опротестовано прокурором.                     </w:t>
      </w:r>
    </w:p>
    <w:p w:rsidR="009956A1" w:rsidRPr="0027503B" w:rsidP="00275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503B" w:rsidR="00936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503B" w:rsidRPr="0027503B" w:rsidP="00275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03B" w:rsidRPr="0027503B" w:rsidP="00275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03B" w:rsidRPr="0027503B" w:rsidP="00275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302" w:rsidRPr="0027503B" w:rsidP="00201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Мировой судья                 </w:t>
      </w:r>
      <w:r w:rsidRPr="0027503B" w:rsidR="00825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27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7503B" w:rsidR="00825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7503B" w:rsidR="0082550E">
        <w:rPr>
          <w:rFonts w:ascii="Times New Roman" w:eastAsia="Times New Roman" w:hAnsi="Times New Roman" w:cs="Times New Roman"/>
          <w:sz w:val="24"/>
          <w:szCs w:val="24"/>
          <w:lang w:eastAsia="ru-RU"/>
        </w:rPr>
        <w:t>Е.З.Бушкова</w:t>
      </w:r>
    </w:p>
    <w:p w:rsidR="001A2B83" w:rsidRPr="0027503B" w:rsidP="00201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302" w:rsidRPr="0027503B" w:rsidP="00071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AD72B3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51B0CF2"/>
    <w:multiLevelType w:val="multilevel"/>
    <w:tmpl w:val="8A0A4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A1"/>
    <w:rsid w:val="00023D1E"/>
    <w:rsid w:val="00032FE6"/>
    <w:rsid w:val="00035C92"/>
    <w:rsid w:val="00071FAA"/>
    <w:rsid w:val="00096624"/>
    <w:rsid w:val="000B3059"/>
    <w:rsid w:val="00106CD5"/>
    <w:rsid w:val="001322E0"/>
    <w:rsid w:val="00177C8C"/>
    <w:rsid w:val="00184F4A"/>
    <w:rsid w:val="001A2B83"/>
    <w:rsid w:val="001A3E28"/>
    <w:rsid w:val="001F51C7"/>
    <w:rsid w:val="00201496"/>
    <w:rsid w:val="00204627"/>
    <w:rsid w:val="00207A4E"/>
    <w:rsid w:val="00262717"/>
    <w:rsid w:val="00272C5A"/>
    <w:rsid w:val="0027503B"/>
    <w:rsid w:val="002C04C3"/>
    <w:rsid w:val="002C79EA"/>
    <w:rsid w:val="002E4B08"/>
    <w:rsid w:val="002E6F60"/>
    <w:rsid w:val="002F16F0"/>
    <w:rsid w:val="003216A9"/>
    <w:rsid w:val="00346296"/>
    <w:rsid w:val="00367B7E"/>
    <w:rsid w:val="00373FFB"/>
    <w:rsid w:val="003A781A"/>
    <w:rsid w:val="003C60FE"/>
    <w:rsid w:val="003D11D3"/>
    <w:rsid w:val="003E05C1"/>
    <w:rsid w:val="003E5FDD"/>
    <w:rsid w:val="003F33E1"/>
    <w:rsid w:val="003F55BB"/>
    <w:rsid w:val="00443D42"/>
    <w:rsid w:val="00471CBB"/>
    <w:rsid w:val="00485A55"/>
    <w:rsid w:val="00492AAD"/>
    <w:rsid w:val="004C30EE"/>
    <w:rsid w:val="004C4F03"/>
    <w:rsid w:val="004E4F24"/>
    <w:rsid w:val="005155EA"/>
    <w:rsid w:val="00526BC4"/>
    <w:rsid w:val="00540409"/>
    <w:rsid w:val="00565B57"/>
    <w:rsid w:val="00576880"/>
    <w:rsid w:val="005A7223"/>
    <w:rsid w:val="005B009C"/>
    <w:rsid w:val="005D52B4"/>
    <w:rsid w:val="005E7C4A"/>
    <w:rsid w:val="005F27FE"/>
    <w:rsid w:val="00637F97"/>
    <w:rsid w:val="0066323E"/>
    <w:rsid w:val="00695D23"/>
    <w:rsid w:val="006B0CEA"/>
    <w:rsid w:val="006B4AD1"/>
    <w:rsid w:val="006E42C1"/>
    <w:rsid w:val="007276AD"/>
    <w:rsid w:val="00735D80"/>
    <w:rsid w:val="00772C38"/>
    <w:rsid w:val="00776CFF"/>
    <w:rsid w:val="007957BF"/>
    <w:rsid w:val="00797265"/>
    <w:rsid w:val="007A3302"/>
    <w:rsid w:val="007B241A"/>
    <w:rsid w:val="007C6591"/>
    <w:rsid w:val="007E146C"/>
    <w:rsid w:val="007E3E08"/>
    <w:rsid w:val="007E6360"/>
    <w:rsid w:val="00820702"/>
    <w:rsid w:val="0082550E"/>
    <w:rsid w:val="00831255"/>
    <w:rsid w:val="008476C0"/>
    <w:rsid w:val="008533ED"/>
    <w:rsid w:val="00871D55"/>
    <w:rsid w:val="0089074B"/>
    <w:rsid w:val="008F6693"/>
    <w:rsid w:val="00911D94"/>
    <w:rsid w:val="00927913"/>
    <w:rsid w:val="0093610A"/>
    <w:rsid w:val="00956339"/>
    <w:rsid w:val="009956A1"/>
    <w:rsid w:val="009F0D56"/>
    <w:rsid w:val="009F16B3"/>
    <w:rsid w:val="00A34BDB"/>
    <w:rsid w:val="00A43B1E"/>
    <w:rsid w:val="00A44B73"/>
    <w:rsid w:val="00A45E2C"/>
    <w:rsid w:val="00A62265"/>
    <w:rsid w:val="00A64E53"/>
    <w:rsid w:val="00A84C21"/>
    <w:rsid w:val="00A84FF3"/>
    <w:rsid w:val="00AD6048"/>
    <w:rsid w:val="00AD72B3"/>
    <w:rsid w:val="00B02C02"/>
    <w:rsid w:val="00B13323"/>
    <w:rsid w:val="00BE44FD"/>
    <w:rsid w:val="00C132B7"/>
    <w:rsid w:val="00C149C1"/>
    <w:rsid w:val="00C51A73"/>
    <w:rsid w:val="00C73355"/>
    <w:rsid w:val="00C913AB"/>
    <w:rsid w:val="00CD0446"/>
    <w:rsid w:val="00D018DB"/>
    <w:rsid w:val="00D05DB2"/>
    <w:rsid w:val="00D11005"/>
    <w:rsid w:val="00D21550"/>
    <w:rsid w:val="00D277A9"/>
    <w:rsid w:val="00D36DB7"/>
    <w:rsid w:val="00D45126"/>
    <w:rsid w:val="00D920D8"/>
    <w:rsid w:val="00DA30D9"/>
    <w:rsid w:val="00DD57C6"/>
    <w:rsid w:val="00DE071F"/>
    <w:rsid w:val="00E01979"/>
    <w:rsid w:val="00E01D29"/>
    <w:rsid w:val="00E4591F"/>
    <w:rsid w:val="00E57FDC"/>
    <w:rsid w:val="00EB4094"/>
    <w:rsid w:val="00EB5329"/>
    <w:rsid w:val="00F27FAD"/>
    <w:rsid w:val="00F54C7A"/>
    <w:rsid w:val="00F931E8"/>
    <w:rsid w:val="00FA0BA0"/>
    <w:rsid w:val="00FC31D1"/>
    <w:rsid w:val="00FD08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53C38F3-114F-44C6-A226-DFB1F6EB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53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33ED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FA0BA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FA0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E7C4A"/>
    <w:rPr>
      <w:strike w:val="0"/>
      <w:dstrike w:val="0"/>
      <w:color w:val="0088CC"/>
      <w:u w:val="none"/>
      <w:effect w:val="none"/>
    </w:rPr>
  </w:style>
  <w:style w:type="character" w:customStyle="1" w:styleId="isl">
    <w:name w:val="isl"/>
    <w:basedOn w:val="DefaultParagraphFont"/>
    <w:rsid w:val="005E7C4A"/>
  </w:style>
  <w:style w:type="character" w:customStyle="1" w:styleId="fio1">
    <w:name w:val="fio1"/>
    <w:basedOn w:val="DefaultParagraphFont"/>
    <w:rsid w:val="00565B57"/>
  </w:style>
  <w:style w:type="character" w:customStyle="1" w:styleId="data2">
    <w:name w:val="data2"/>
    <w:basedOn w:val="DefaultParagraphFont"/>
    <w:rsid w:val="00565B57"/>
  </w:style>
  <w:style w:type="character" w:customStyle="1" w:styleId="nomer2">
    <w:name w:val="nomer2"/>
    <w:basedOn w:val="DefaultParagraphFont"/>
    <w:rsid w:val="00565B57"/>
  </w:style>
  <w:style w:type="paragraph" w:styleId="Header">
    <w:name w:val="header"/>
    <w:basedOn w:val="Normal"/>
    <w:link w:val="a1"/>
    <w:uiPriority w:val="99"/>
    <w:unhideWhenUsed/>
    <w:rsid w:val="0056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65B57"/>
  </w:style>
  <w:style w:type="paragraph" w:styleId="Footer">
    <w:name w:val="footer"/>
    <w:basedOn w:val="Normal"/>
    <w:link w:val="a2"/>
    <w:uiPriority w:val="99"/>
    <w:unhideWhenUsed/>
    <w:rsid w:val="0056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65B57"/>
  </w:style>
  <w:style w:type="paragraph" w:styleId="BodyText">
    <w:name w:val="Body Text"/>
    <w:basedOn w:val="Normal"/>
    <w:link w:val="a3"/>
    <w:uiPriority w:val="99"/>
    <w:unhideWhenUsed/>
    <w:rsid w:val="00CD04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 Знак"/>
    <w:basedOn w:val="DefaultParagraphFont"/>
    <w:link w:val="BodyText"/>
    <w:uiPriority w:val="99"/>
    <w:rsid w:val="00CD04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FBC43-421B-4856-B851-CAA707A6D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